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BA" w:rsidRPr="00604BBA" w:rsidRDefault="00604BBA" w:rsidP="00604BBA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604BBA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F65814E" wp14:editId="441E5903">
            <wp:simplePos x="0" y="0"/>
            <wp:positionH relativeFrom="page">
              <wp:posOffset>11366500</wp:posOffset>
            </wp:positionH>
            <wp:positionV relativeFrom="topMargin">
              <wp:posOffset>10998200</wp:posOffset>
            </wp:positionV>
            <wp:extent cx="368300" cy="3302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4BBA">
        <w:rPr>
          <w:b/>
          <w:snapToGrid w:val="0"/>
          <w:color w:val="00B0F0"/>
          <w:kern w:val="0"/>
          <w:sz w:val="44"/>
          <w:szCs w:val="44"/>
        </w:rPr>
        <w:t>专题</w:t>
      </w:r>
      <w:r w:rsidRPr="00604BBA">
        <w:rPr>
          <w:b/>
          <w:snapToGrid w:val="0"/>
          <w:color w:val="00B0F0"/>
          <w:kern w:val="0"/>
          <w:sz w:val="44"/>
          <w:szCs w:val="44"/>
        </w:rPr>
        <w:t>0</w:t>
      </w:r>
      <w:r w:rsidRPr="00604BBA">
        <w:rPr>
          <w:rFonts w:hint="eastAsia"/>
          <w:b/>
          <w:snapToGrid w:val="0"/>
          <w:color w:val="00B0F0"/>
          <w:kern w:val="0"/>
          <w:sz w:val="44"/>
          <w:szCs w:val="44"/>
        </w:rPr>
        <w:t>1</w:t>
      </w:r>
      <w:r w:rsidRPr="00604BBA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604BBA">
        <w:rPr>
          <w:rFonts w:hint="eastAsia"/>
          <w:b/>
          <w:snapToGrid w:val="0"/>
          <w:color w:val="00B0F0"/>
          <w:kern w:val="0"/>
          <w:sz w:val="44"/>
          <w:szCs w:val="44"/>
        </w:rPr>
        <w:t>声现象</w:t>
      </w:r>
    </w:p>
    <w:bookmarkEnd w:id="0"/>
    <w:p w:rsidR="00604BBA" w:rsidRDefault="00604BBA" w:rsidP="00604BB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604BBA" w:rsidRDefault="00604BBA" w:rsidP="00604BB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如图所示，是王爷爷为孙子制作的一只会“吹口哨”的纽扣，先将绳子转绕缠紧，再将绳子拉开，收拢交互进行，就会听到“嗡嗡”的声音，此声音是由于纽扣周围空气</w:t>
      </w:r>
      <w:r>
        <w:rPr>
          <w:bCs/>
        </w:rPr>
        <w:t>______</w:t>
      </w:r>
      <w:r>
        <w:rPr>
          <w:rFonts w:ascii="宋体" w:hAnsi="宋体" w:cs="宋体"/>
          <w:bCs/>
        </w:rPr>
        <w:t>而产生的，并通过</w:t>
      </w:r>
      <w:r>
        <w:rPr>
          <w:bCs/>
        </w:rPr>
        <w:t>______</w:t>
      </w:r>
      <w:r>
        <w:rPr>
          <w:rFonts w:ascii="宋体" w:hAnsi="宋体" w:cs="宋体"/>
          <w:bCs/>
        </w:rPr>
        <w:t>传入人耳｡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9505" cy="1087120"/>
            <wp:effectExtent l="0" t="0" r="0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江西）</w:t>
      </w:r>
      <w:r>
        <w:rPr>
          <w:bCs/>
        </w:rPr>
        <w:t>．</w:t>
      </w:r>
      <w:r>
        <w:rPr>
          <w:rFonts w:ascii="宋体" w:hAnsi="宋体" w:cs="宋体"/>
          <w:bCs/>
        </w:rPr>
        <w:t>音调、响度、音色是声音的三个主要特征。演奏二胡时，手指上下移动按压琴弦的不同位置，可改变二胡发声的</w:t>
      </w:r>
      <w:r>
        <w:rPr>
          <w:bCs/>
        </w:rPr>
        <w:t>____</w:t>
      </w:r>
      <w:r>
        <w:rPr>
          <w:rFonts w:ascii="宋体" w:hAnsi="宋体" w:cs="宋体"/>
          <w:bCs/>
        </w:rPr>
        <w:t>特征；其下方有一个共鸣箱，可用来增大二胡发声的</w:t>
      </w:r>
      <w:r>
        <w:rPr>
          <w:bCs/>
        </w:rPr>
        <w:t>__________</w:t>
      </w:r>
      <w:r>
        <w:rPr>
          <w:rFonts w:ascii="宋体" w:hAnsi="宋体" w:cs="宋体"/>
          <w:bCs/>
        </w:rPr>
        <w:t>特征。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英语考试时，考生听到的英语听力材料声音是通过</w:t>
      </w:r>
      <w:r>
        <w:rPr>
          <w:bCs/>
        </w:rPr>
        <w:t>_______</w:t>
      </w:r>
      <w:r>
        <w:rPr>
          <w:rFonts w:ascii="宋体" w:hAnsi="宋体" w:cs="宋体"/>
          <w:bCs/>
        </w:rPr>
        <w:t>传播到人耳中；为了不影响考试，要求监考老师尽量不要走动发出声音，这是从</w:t>
      </w:r>
      <w:r>
        <w:rPr>
          <w:bCs/>
        </w:rPr>
        <w:t>_______</w:t>
      </w:r>
      <w:r>
        <w:rPr>
          <w:rFonts w:ascii="宋体" w:hAnsi="宋体" w:cs="宋体"/>
          <w:bCs/>
        </w:rPr>
        <w:t>处减弱噪声．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声音是由于物体</w:t>
      </w:r>
      <w:r>
        <w:rPr>
          <w:bCs/>
        </w:rPr>
        <w:t>________</w:t>
      </w:r>
      <w:r>
        <w:rPr>
          <w:rFonts w:ascii="宋体" w:hAnsi="宋体" w:cs="宋体"/>
          <w:bCs/>
        </w:rPr>
        <w:t>产生的。当人在雪山中大声说话时，因为声音能传递</w:t>
      </w:r>
      <w:r>
        <w:rPr>
          <w:bCs/>
        </w:rPr>
        <w:t>________</w:t>
      </w:r>
      <w:r>
        <w:rPr>
          <w:rFonts w:ascii="宋体" w:hAnsi="宋体" w:cs="宋体"/>
          <w:bCs/>
        </w:rPr>
        <w:t>，所以就有可能诱发雪崩。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江西）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大妈广场舞，吵得我好辛苦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，说明健身的同时，也产生了噪声，为了共建和谐社会，社区委员会与大妈沟通，跳舞时：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调小音量，属于在噪声的产生环节减弱噪声；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社区居民关闭门窗，属于在噪声的</w:t>
      </w:r>
      <w:r>
        <w:rPr>
          <w:bCs/>
        </w:rPr>
        <w:t>____</w:t>
      </w:r>
      <w:r>
        <w:rPr>
          <w:rFonts w:ascii="宋体" w:hAnsi="宋体" w:cs="宋体"/>
          <w:bCs/>
        </w:rPr>
        <w:t>减弱噪声．</w:t>
      </w:r>
    </w:p>
    <w:p w:rsidR="00604BBA" w:rsidRDefault="00604BBA" w:rsidP="00604BB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山东聊城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中央电视台举办的成语大赛好评如潮，大赛中下列涉及的成语跟声音响度有关的是</w:t>
      </w:r>
      <w:r>
        <w:rPr>
          <w:rFonts w:eastAsia="Times New Roman"/>
          <w:bCs/>
        </w:rPr>
        <w:t>:</w:t>
      </w:r>
    </w:p>
    <w:p w:rsidR="00604BBA" w:rsidRDefault="00604BBA" w:rsidP="00604BB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掩耳盗铃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隔墙有耳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震耳欲聋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耳熟能详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内蒙古东胜</w:t>
      </w:r>
      <w:r>
        <w:rPr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如图所示，有关声现象的实验中，下列说法正确的是（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063490" cy="1207770"/>
            <wp:effectExtent l="0" t="0" r="381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甲图中通过观察纸屑跳动的幅度可以探究“音调与频率的关系”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乙图中通过观察乒乓球是否被弹起可以探究“声音的产生”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丙图中通过逐渐抽取玻璃罩中的空气可以直接得出真空不能传声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丁图中通过用相同大小的力拨动伸出长度不同的锯条可以探究“响度与振幅的关系”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内蒙古东胜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下列说法正确的是（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大雪过后，人们会感到外面万籁俱静，其主要原因是雪蓬松且多孔，噪声被反射。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超声波一定比次声波传播速度快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核电站工作时能量转化为：核能</w:t>
      </w:r>
      <w:r>
        <w:rPr>
          <w:rFonts w:eastAsia="Times New Roman"/>
          <w:bCs/>
        </w:rPr>
        <w:t>→</w:t>
      </w:r>
      <w:r>
        <w:rPr>
          <w:rFonts w:ascii="宋体" w:hAnsi="宋体" w:cs="宋体"/>
          <w:bCs/>
        </w:rPr>
        <w:t>机械能</w:t>
      </w:r>
      <w:r>
        <w:rPr>
          <w:rFonts w:eastAsia="Times New Roman"/>
          <w:bCs/>
        </w:rPr>
        <w:t>→</w:t>
      </w:r>
      <w:r>
        <w:rPr>
          <w:rFonts w:ascii="宋体" w:hAnsi="宋体" w:cs="宋体"/>
          <w:bCs/>
        </w:rPr>
        <w:t>内能</w:t>
      </w:r>
      <w:r>
        <w:rPr>
          <w:rFonts w:eastAsia="Times New Roman"/>
          <w:bCs/>
        </w:rPr>
        <w:t>→</w:t>
      </w:r>
      <w:r>
        <w:rPr>
          <w:rFonts w:ascii="宋体" w:hAnsi="宋体" w:cs="宋体"/>
          <w:bCs/>
        </w:rPr>
        <w:t>电能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发电机发电、输送电能若采用超导材料，可降低电能损耗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湖南永州</w:t>
      </w:r>
      <w:r>
        <w:rPr>
          <w:bCs/>
        </w:rPr>
        <w:t>�</w:t>
      </w:r>
      <w:r>
        <w:rPr>
          <w:bCs/>
        </w:rPr>
        <w:t>初三一模）如图所示是习近平主席在</w:t>
      </w:r>
      <w:r>
        <w:rPr>
          <w:bCs/>
        </w:rPr>
        <w:t>“9.3”</w:t>
      </w:r>
      <w:r>
        <w:rPr>
          <w:bCs/>
        </w:rPr>
        <w:t>阅兵重要讲话中握拳振臂高呼</w:t>
      </w:r>
      <w:r>
        <w:rPr>
          <w:bCs/>
        </w:rPr>
        <w:t>“</w:t>
      </w:r>
      <w:r>
        <w:rPr>
          <w:bCs/>
        </w:rPr>
        <w:t>正义必胜！和平必胜！人民必胜！</w:t>
      </w:r>
      <w:r>
        <w:rPr>
          <w:bCs/>
        </w:rPr>
        <w:t>”</w:t>
      </w:r>
      <w:r>
        <w:rPr>
          <w:bCs/>
        </w:rPr>
        <w:t>这铿锵有力，掷地有声的宣言让我们铭记历史所启示的伟大真理．下列有关说法正确的是（</w:t>
      </w:r>
      <w:r>
        <w:rPr>
          <w:bCs/>
        </w:rPr>
        <w:t xml:space="preserve"> </w:t>
      </w:r>
      <w:r>
        <w:rPr>
          <w:bCs/>
        </w:rPr>
        <w:t>）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61465" cy="1233805"/>
            <wp:effectExtent l="0" t="0" r="635" b="444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2835700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．习近平的声音在空气中传播的速度是</w:t>
      </w:r>
      <w:r>
        <w:rPr>
          <w:bCs/>
        </w:rPr>
        <w:t>3×10</w:t>
      </w:r>
      <w:r>
        <w:rPr>
          <w:bCs/>
          <w:vertAlign w:val="superscript"/>
        </w:rPr>
        <w:t>8</w:t>
      </w:r>
      <w:r>
        <w:rPr>
          <w:bCs/>
        </w:rPr>
        <w:t>m/s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．习近平庄严的声音响彻云霄说明他的声音音调高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．我们能够辨别出习近平的声音是根据音色判断的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．习近平的声音可以在真空中传播，让世界倾听中国声音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湖南永州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如图甲所示，乒乓球静止靠在左侧的音叉上，如果用小锤敲打右侧的音叉，我们能听到右侧音叉发出声音同时乒乓球被弹开，如图乙，如果把这个实验由宇航员带到月球上外部环境中去完成，则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259965" cy="1095375"/>
            <wp:effectExtent l="0" t="0" r="6985" b="9525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736468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能听到声音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但乒乓球不会被弹开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不能听到声音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乒乓球也不会被弹开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能听到声音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乒乓球也会被弹开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不能听到声音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但乒乓球会被弹开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西安高新一中沣东中学初三一模）</w:t>
      </w:r>
      <w:r>
        <w:rPr>
          <w:rFonts w:ascii="宋体" w:hAnsi="宋体" w:cs="宋体"/>
          <w:bCs/>
        </w:rPr>
        <w:t>音乐会上，小提琴曲让人如痴如醉，钢琴演奏让人心旷神怡，关于声音的说法正确的是（　　）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小提琴的声音是由空气振动产生的，以声波的形式传播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调节琴弦松紧可以改变声音的响度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小提琴和钢琴发出的声音在空气中传播速度相同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禁止同学们喧哗是从传播过程中减弱噪声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西工大附中分校初三三模）</w:t>
      </w:r>
      <w:r>
        <w:rPr>
          <w:rFonts w:ascii="宋体" w:hAnsi="宋体" w:cs="宋体"/>
          <w:bCs/>
        </w:rPr>
        <w:t>关于声现象的描述，下列说法中正确的是（</w:t>
      </w:r>
      <w:r>
        <w:rPr>
          <w:rFonts w:eastAsia="Times New Roman"/>
          <w:bCs/>
        </w:rPr>
        <w:t xml:space="preserve">    ）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闻其声而知其人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是根据声音的响度来区分的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超声波能粉碎人体内的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结石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说明声波具有能量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中考期间建筑工地夜间停止施工，是在传播过程中减弱嗓声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将正在发声的手机悬挂在密闭的广口瓶内，抽出瓶内空气的过程中听到声音变大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北京市第三中学初三三模）</w:t>
      </w:r>
      <w:r>
        <w:rPr>
          <w:rFonts w:ascii="宋体" w:hAnsi="宋体" w:cs="宋体"/>
          <w:bCs/>
        </w:rPr>
        <w:t>关于声现象，下列说法正确的是（　　）</w:t>
      </w:r>
    </w:p>
    <w:p w:rsidR="00604BBA" w:rsidRDefault="00604BBA" w:rsidP="00604BB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笛子是靠竹管的振动发声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振幅决定响度的大小</w:t>
      </w:r>
    </w:p>
    <w:p w:rsidR="00604BBA" w:rsidRDefault="00604BBA" w:rsidP="00604BB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弹钢琴的声音一定不是噪声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声音在真空中的传播速度是</w:t>
      </w:r>
      <w:r>
        <w:rPr>
          <w:rFonts w:eastAsia="Times New Roman"/>
          <w:bCs/>
        </w:rPr>
        <w:t>340m/s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河北雄县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如图所示，用悬挂着的乒乓球接触正在发声的音叉，乒乓球被弹开，这个实验说明了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28040" cy="1087120"/>
            <wp:effectExtent l="0" t="0" r="0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1148170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发声的音叉正在振动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声音可以在空气中传播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声音的传播不需要介质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声音在空气中传播速度最快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云南初三其他）</w:t>
      </w:r>
      <w:r>
        <w:rPr>
          <w:rFonts w:ascii="宋体" w:hAnsi="宋体" w:cs="宋体"/>
          <w:bCs/>
        </w:rPr>
        <w:t>因新冠肺炎疫情的影响，复课前老师们需借助网络平台采用线上教学的方式给同学们授课，小洁在上网课时能快速分辨出是哪位同学在发言，主要依据的是声音的</w:t>
      </w:r>
      <w:r>
        <w:rPr>
          <w:bCs/>
        </w:rPr>
        <w:t>_____</w:t>
      </w:r>
      <w:r>
        <w:rPr>
          <w:rFonts w:ascii="宋体" w:hAnsi="宋体" w:cs="宋体"/>
          <w:bCs/>
        </w:rPr>
        <w:t>，她的爸爸为了不影响她学习，关闭了电视机，这是在</w:t>
      </w:r>
      <w:r>
        <w:rPr>
          <w:bCs/>
        </w:rPr>
        <w:t>_____</w:t>
      </w:r>
      <w:r>
        <w:rPr>
          <w:rFonts w:ascii="宋体" w:hAnsi="宋体" w:cs="宋体"/>
          <w:bCs/>
        </w:rPr>
        <w:t>减弱噪声。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山东聊城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我国大卡车安装北斗导航仪是利用</w:t>
      </w:r>
      <w:r>
        <w:rPr>
          <w:bCs/>
        </w:rPr>
        <w:t>_______</w:t>
      </w:r>
      <w:r>
        <w:rPr>
          <w:rFonts w:ascii="宋体" w:hAnsi="宋体" w:cs="宋体"/>
          <w:bCs/>
        </w:rPr>
        <w:t>与卫星联系来传递信息，以确定汽车所处的位置。而小汽车上常安装一些设备来传递信息，如倒车雷达利用</w:t>
      </w:r>
      <w:r>
        <w:rPr>
          <w:bCs/>
        </w:rPr>
        <w:t>_____</w:t>
      </w:r>
      <w:r>
        <w:rPr>
          <w:rFonts w:ascii="宋体" w:hAnsi="宋体" w:cs="宋体"/>
          <w:bCs/>
        </w:rPr>
        <w:t>来传递信息。（选填“电磁波”或“超声波”）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新疆和田</w:t>
      </w:r>
      <w:r>
        <w:rPr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小明在湖边树荫下乘凉，发现树下有很多圆形的光斑，这是由于光沿</w:t>
      </w:r>
      <w:r>
        <w:rPr>
          <w:bCs/>
        </w:rPr>
        <w:t>_____________</w:t>
      </w:r>
      <w:r>
        <w:rPr>
          <w:rFonts w:ascii="宋体" w:hAnsi="宋体" w:cs="宋体"/>
          <w:bCs/>
        </w:rPr>
        <w:t>形成的；可以看到湖水中的鱼，这是光的</w:t>
      </w:r>
      <w:r>
        <w:rPr>
          <w:bCs/>
        </w:rPr>
        <w:t>__________</w:t>
      </w:r>
      <w:r>
        <w:rPr>
          <w:rFonts w:ascii="宋体" w:hAnsi="宋体" w:cs="宋体"/>
          <w:bCs/>
        </w:rPr>
        <w:t>现象；当听到身后有人喊自己时，他马上判断出是同学小张的声音，这主要是通过声音的</w:t>
      </w:r>
      <w:r>
        <w:rPr>
          <w:bCs/>
        </w:rPr>
        <w:t>_________</w:t>
      </w:r>
      <w:r>
        <w:rPr>
          <w:rFonts w:ascii="宋体" w:hAnsi="宋体" w:cs="宋体"/>
          <w:bCs/>
        </w:rPr>
        <w:t>来判断的．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新疆和田</w:t>
      </w:r>
      <w:r>
        <w:rPr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我们能听到老师讲课的声音，声音是通过</w:t>
      </w:r>
      <w:r>
        <w:rPr>
          <w:bCs/>
        </w:rPr>
        <w:t>________</w:t>
      </w:r>
      <w:r>
        <w:rPr>
          <w:rFonts w:ascii="宋体" w:hAnsi="宋体" w:cs="宋体"/>
          <w:bCs/>
        </w:rPr>
        <w:t>传到耳中的；教室内很安静，“安静”形容的是声音的</w:t>
      </w:r>
      <w:r>
        <w:rPr>
          <w:bCs/>
        </w:rPr>
        <w:t>________</w:t>
      </w:r>
      <w:r>
        <w:rPr>
          <w:rFonts w:ascii="宋体" w:hAnsi="宋体" w:cs="宋体"/>
          <w:bCs/>
        </w:rPr>
        <w:t>（选填“音调”、“响度”或“音色”）。</w:t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湖南永州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新宋体" w:eastAsia="新宋体" w:hAnsi="新宋体" w:cs="新宋体"/>
          <w:bCs/>
        </w:rPr>
        <w:t>如图所示为</w:t>
      </w:r>
      <w:r>
        <w:rPr>
          <w:rFonts w:eastAsia="Times New Roman"/>
          <w:bCs/>
        </w:rPr>
        <w:t xml:space="preserve"> 2019 </w:t>
      </w:r>
      <w:r>
        <w:rPr>
          <w:rFonts w:ascii="新宋体" w:eastAsia="新宋体" w:hAnsi="新宋体" w:cs="新宋体"/>
          <w:bCs/>
        </w:rPr>
        <w:t>年</w:t>
      </w:r>
      <w:r>
        <w:rPr>
          <w:rFonts w:eastAsia="Times New Roman"/>
          <w:bCs/>
        </w:rPr>
        <w:t xml:space="preserve"> 4 </w:t>
      </w:r>
      <w:r>
        <w:rPr>
          <w:rFonts w:ascii="新宋体" w:eastAsia="新宋体" w:hAnsi="新宋体" w:cs="新宋体"/>
          <w:bCs/>
        </w:rPr>
        <w:t>月</w:t>
      </w:r>
      <w:r>
        <w:rPr>
          <w:rFonts w:eastAsia="Times New Roman"/>
          <w:bCs/>
        </w:rPr>
        <w:t xml:space="preserve"> 23 </w:t>
      </w:r>
      <w:r>
        <w:rPr>
          <w:rFonts w:ascii="新宋体" w:eastAsia="新宋体" w:hAnsi="新宋体" w:cs="新宋体"/>
          <w:bCs/>
        </w:rPr>
        <w:t>日纪念中国海军建军</w:t>
      </w:r>
      <w:r>
        <w:rPr>
          <w:rFonts w:eastAsia="Times New Roman"/>
          <w:bCs/>
        </w:rPr>
        <w:t xml:space="preserve"> 70 </w:t>
      </w:r>
      <w:r>
        <w:rPr>
          <w:rFonts w:ascii="新宋体" w:eastAsia="新宋体" w:hAnsi="新宋体" w:cs="新宋体"/>
          <w:bCs/>
        </w:rPr>
        <w:t>周年海上阅兵的情景。威武的中国海军将士喊出嘹亮的口号是由声带</w:t>
      </w:r>
      <w:r>
        <w:rPr>
          <w:bCs/>
        </w:rPr>
        <w:t>______</w:t>
      </w:r>
      <w:r>
        <w:rPr>
          <w:rFonts w:ascii="新宋体" w:eastAsia="新宋体" w:hAnsi="新宋体" w:cs="新宋体"/>
          <w:bCs/>
        </w:rPr>
        <w:t>产生的，通过</w:t>
      </w:r>
      <w:r>
        <w:rPr>
          <w:bCs/>
        </w:rPr>
        <w:t>______</w:t>
      </w:r>
      <w:r>
        <w:rPr>
          <w:rFonts w:ascii="新宋体" w:eastAsia="新宋体" w:hAnsi="新宋体" w:cs="新宋体"/>
          <w:bCs/>
        </w:rPr>
        <w:t>传播响彻云霄，彰显出了中国海军的强</w:t>
      </w:r>
      <w:r>
        <w:rPr>
          <w:rFonts w:eastAsia="Times New Roman"/>
          <w:bCs/>
        </w:rPr>
        <w:t xml:space="preserve">  </w:t>
      </w:r>
      <w:r>
        <w:rPr>
          <w:rFonts w:ascii="新宋体" w:eastAsia="新宋体" w:hAnsi="新宋体" w:cs="新宋体"/>
          <w:bCs/>
        </w:rPr>
        <w:t>大与自信。</w:t>
      </w:r>
    </w:p>
    <w:p w:rsidR="00604BBA" w:rsidRDefault="00604BBA" w:rsidP="00604BB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62710" cy="802005"/>
            <wp:effectExtent l="0" t="0" r="889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BBA" w:rsidRDefault="00604BBA" w:rsidP="00604BB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云南昆明</w:t>
      </w:r>
      <w:r>
        <w:rPr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“一名男低音歌手正在放声高歌”，这里的低是指</w:t>
      </w:r>
      <w:r>
        <w:rPr>
          <w:bCs/>
        </w:rPr>
        <w:t>_________</w:t>
      </w:r>
      <w:r>
        <w:rPr>
          <w:rFonts w:ascii="宋体" w:hAnsi="宋体" w:cs="宋体"/>
          <w:bCs/>
        </w:rPr>
        <w:t>，高是指</w:t>
      </w:r>
      <w:r>
        <w:rPr>
          <w:bCs/>
        </w:rPr>
        <w:t>_________</w:t>
      </w:r>
      <w:r>
        <w:rPr>
          <w:rFonts w:ascii="宋体" w:hAnsi="宋体" w:cs="宋体"/>
          <w:bCs/>
        </w:rPr>
        <w:t>。</w:t>
      </w:r>
    </w:p>
    <w:p w:rsidR="00604BBA" w:rsidRDefault="00604BBA" w:rsidP="00604BBA">
      <w:pPr>
        <w:rPr>
          <w:bCs/>
        </w:rPr>
      </w:pPr>
    </w:p>
    <w:p w:rsidR="00604BBA" w:rsidRDefault="00604BBA" w:rsidP="00604BBA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CA1B7E" w:rsidRPr="00604BBA" w:rsidRDefault="00CA1B7E" w:rsidP="00604BBA"/>
    <w:sectPr w:rsidR="00CA1B7E" w:rsidRPr="00604BBA" w:rsidSect="00221969">
      <w:headerReference w:type="default" r:id="rId1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ECA" w:rsidRDefault="00DA4ECA" w:rsidP="00221969">
      <w:r>
        <w:separator/>
      </w:r>
    </w:p>
  </w:endnote>
  <w:endnote w:type="continuationSeparator" w:id="0">
    <w:p w:rsidR="00DA4ECA" w:rsidRDefault="00DA4ECA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ECA" w:rsidRDefault="00DA4ECA" w:rsidP="00221969">
      <w:r>
        <w:separator/>
      </w:r>
    </w:p>
  </w:footnote>
  <w:footnote w:type="continuationSeparator" w:id="0">
    <w:p w:rsidR="00DA4ECA" w:rsidRDefault="00DA4ECA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221969"/>
    <w:rsid w:val="00365F4E"/>
    <w:rsid w:val="00604BBA"/>
    <w:rsid w:val="00BA6B87"/>
    <w:rsid w:val="00C878C9"/>
    <w:rsid w:val="00CA1B7E"/>
    <w:rsid w:val="00DA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375</Words>
  <Characters>2142</Characters>
  <Application>Microsoft Office Word</Application>
  <DocSecurity>0</DocSecurity>
  <Lines>17</Lines>
  <Paragraphs>5</Paragraphs>
  <ScaleCrop>false</ScaleCrop>
  <Company>China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2020-11-12T14:02:00Z</dcterms:created>
  <dcterms:modified xsi:type="dcterms:W3CDTF">2020-11-12T14:02:00Z</dcterms:modified>
</cp:coreProperties>
</file>